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xml:space="preserve">) Single-stream </w:t>
      </w:r>
      <w:proofErr w:type="gramStart"/>
      <w:r w:rsidRPr="00CA2BE7">
        <w:rPr>
          <w:rFonts w:ascii="Calibri" w:eastAsia="Times New Roman" w:hAnsi="Calibri" w:cs="Calibri"/>
          <w:color w:val="000000"/>
          <w:sz w:val="24"/>
          <w:szCs w:val="24"/>
        </w:rPr>
        <w:t>recycling:</w:t>
      </w:r>
      <w:proofErr w:type="gramEnd"/>
      <w:r w:rsidRPr="00CA2BE7">
        <w:rPr>
          <w:rFonts w:ascii="Calibri" w:eastAsia="Times New Roman" w:hAnsi="Calibri" w:cs="Calibri"/>
          <w:color w:val="000000"/>
          <w:sz w:val="24"/>
          <w:szCs w:val="24"/>
        </w:rPr>
        <w:t>  I know that YOU know all the problems with this, but here's a good article, with lots of citations.  </w:t>
      </w:r>
      <w:hyperlink r:id="rId4" w:tgtFrame="_blank" w:history="1">
        <w:r w:rsidRPr="00CA2BE7">
          <w:rPr>
            <w:rFonts w:ascii="Calibri" w:eastAsia="Times New Roman" w:hAnsi="Calibri" w:cs="Calibri"/>
            <w:color w:val="1155CC"/>
            <w:sz w:val="24"/>
            <w:szCs w:val="24"/>
            <w:u w:val="single"/>
          </w:rPr>
          <w:t>https://www.scientificamerican.com/article/single-stream-recycling/</w:t>
        </w:r>
      </w:hyperlink>
      <w:r w:rsidRPr="00CA2BE7">
        <w:rPr>
          <w:rFonts w:ascii="Calibri" w:eastAsia="Times New Roman" w:hAnsi="Calibri" w:cs="Calibri"/>
          <w:color w:val="000000"/>
          <w:sz w:val="24"/>
          <w:szCs w:val="24"/>
        </w:rPr>
        <w:t> </w:t>
      </w:r>
      <w:proofErr w:type="gramStart"/>
      <w:r w:rsidRPr="00CA2BE7">
        <w:rPr>
          <w:rFonts w:ascii="Calibri" w:eastAsia="Times New Roman" w:hAnsi="Calibri" w:cs="Calibri"/>
          <w:color w:val="000000"/>
          <w:sz w:val="24"/>
          <w:szCs w:val="24"/>
        </w:rPr>
        <w:t>You</w:t>
      </w:r>
      <w:proofErr w:type="gramEnd"/>
      <w:r w:rsidRPr="00CA2BE7">
        <w:rPr>
          <w:rFonts w:ascii="Calibri" w:eastAsia="Times New Roman" w:hAnsi="Calibri" w:cs="Calibri"/>
          <w:color w:val="000000"/>
          <w:sz w:val="24"/>
          <w:szCs w:val="24"/>
        </w:rPr>
        <w:t xml:space="preserve"> can probably skip down to the paragraph entitled, "</w:t>
      </w:r>
      <w:r w:rsidRPr="00CA2BE7">
        <w:rPr>
          <w:rFonts w:ascii="Calibri" w:eastAsia="Times New Roman" w:hAnsi="Calibri" w:cs="Calibri"/>
          <w:b/>
          <w:bCs/>
          <w:color w:val="000000"/>
          <w:sz w:val="24"/>
          <w:szCs w:val="24"/>
        </w:rPr>
        <w:t>Garbage in Doesn’t Mean Recyclables Out</w:t>
      </w: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Times New Roman" w:eastAsia="Times New Roman" w:hAnsi="Times New Roman" w:cs="Times New Roman"/>
          <w:color w:val="500050"/>
          <w:sz w:val="24"/>
          <w:szCs w:val="24"/>
        </w:rPr>
        <w:t> </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xml:space="preserve">2) Where is </w:t>
      </w:r>
      <w:proofErr w:type="spellStart"/>
      <w:r w:rsidRPr="00CA2BE7">
        <w:rPr>
          <w:rFonts w:ascii="Calibri" w:eastAsia="Times New Roman" w:hAnsi="Calibri" w:cs="Calibri"/>
          <w:color w:val="000000"/>
          <w:sz w:val="24"/>
          <w:szCs w:val="24"/>
        </w:rPr>
        <w:t>MWaste</w:t>
      </w:r>
      <w:proofErr w:type="spellEnd"/>
      <w:r w:rsidRPr="00CA2BE7">
        <w:rPr>
          <w:rFonts w:ascii="Calibri" w:eastAsia="Times New Roman" w:hAnsi="Calibri" w:cs="Calibri"/>
          <w:color w:val="000000"/>
          <w:sz w:val="24"/>
          <w:szCs w:val="24"/>
        </w:rPr>
        <w:t xml:space="preserve"> planning to send the single stream they collect?  Where does Grand Junction send theirs, or do they do some separation on site?  Does the transportation cost (dollars and carbon footprint) of sending the non-separated materials anywhere outweigh the cost of separating </w:t>
      </w:r>
      <w:proofErr w:type="gramStart"/>
      <w:r w:rsidRPr="00CA2BE7">
        <w:rPr>
          <w:rFonts w:ascii="Calibri" w:eastAsia="Times New Roman" w:hAnsi="Calibri" w:cs="Calibri"/>
          <w:color w:val="000000"/>
          <w:sz w:val="24"/>
          <w:szCs w:val="24"/>
        </w:rPr>
        <w:t>locally</w:t>
      </w:r>
      <w:proofErr w:type="gramEnd"/>
      <w:r w:rsidRPr="00CA2BE7">
        <w:rPr>
          <w:rFonts w:ascii="Calibri" w:eastAsia="Times New Roman" w:hAnsi="Calibri" w:cs="Calibri"/>
          <w:color w:val="000000"/>
          <w:sz w:val="24"/>
          <w:szCs w:val="24"/>
        </w:rPr>
        <w:t xml:space="preserve"> (assuming there's a market within reasonable distance for those, which apparently there isn't....)? </w:t>
      </w:r>
    </w:p>
    <w:p w:rsidR="00CA2BE7" w:rsidRPr="00CA2BE7" w:rsidRDefault="00CA2BE7" w:rsidP="00CA2BE7">
      <w:pPr>
        <w:shd w:val="clear" w:color="auto" w:fill="FFFFFF"/>
        <w:spacing w:after="0" w:line="240" w:lineRule="auto"/>
        <w:ind w:left="720"/>
        <w:rPr>
          <w:rFonts w:ascii="Calibri" w:eastAsia="Times New Roman" w:hAnsi="Calibri" w:cs="Calibri"/>
          <w:color w:val="222222"/>
        </w:rPr>
      </w:pPr>
      <w:r w:rsidRPr="00CA2BE7">
        <w:rPr>
          <w:rFonts w:ascii="Symbol" w:eastAsia="Times New Roman" w:hAnsi="Symbol" w:cs="Calibri"/>
          <w:color w:val="FF0000"/>
          <w:sz w:val="24"/>
          <w:szCs w:val="24"/>
        </w:rPr>
        <w:t></w:t>
      </w:r>
      <w:r w:rsidRPr="00CA2BE7">
        <w:rPr>
          <w:rFonts w:ascii="Times New Roman" w:eastAsia="Times New Roman" w:hAnsi="Times New Roman" w:cs="Times New Roman"/>
          <w:color w:val="FF0000"/>
          <w:sz w:val="14"/>
          <w:szCs w:val="14"/>
        </w:rPr>
        <w:t>         </w:t>
      </w:r>
      <w:r w:rsidRPr="00CA2BE7">
        <w:rPr>
          <w:rFonts w:ascii="Calibri" w:eastAsia="Times New Roman" w:hAnsi="Calibri" w:cs="Calibri"/>
          <w:color w:val="FF0000"/>
          <w:sz w:val="24"/>
          <w:szCs w:val="24"/>
        </w:rPr>
        <w:t>MW will be sending the material to the Denver MERF (recovery and sorting facility).</w:t>
      </w:r>
    </w:p>
    <w:p w:rsidR="00CA2BE7" w:rsidRPr="00CA2BE7" w:rsidRDefault="00CA2BE7" w:rsidP="00CA2BE7">
      <w:pPr>
        <w:shd w:val="clear" w:color="auto" w:fill="FFFFFF"/>
        <w:spacing w:after="0" w:line="240" w:lineRule="auto"/>
        <w:ind w:left="720"/>
        <w:rPr>
          <w:rFonts w:ascii="Calibri" w:eastAsia="Times New Roman" w:hAnsi="Calibri" w:cs="Calibri"/>
          <w:color w:val="222222"/>
        </w:rPr>
      </w:pPr>
      <w:r w:rsidRPr="00CA2BE7">
        <w:rPr>
          <w:rFonts w:ascii="Symbol" w:eastAsia="Times New Roman" w:hAnsi="Symbol" w:cs="Calibri"/>
          <w:color w:val="FF0000"/>
          <w:sz w:val="24"/>
          <w:szCs w:val="24"/>
        </w:rPr>
        <w:t></w:t>
      </w:r>
      <w:r w:rsidRPr="00CA2BE7">
        <w:rPr>
          <w:rFonts w:ascii="Times New Roman" w:eastAsia="Times New Roman" w:hAnsi="Times New Roman" w:cs="Times New Roman"/>
          <w:color w:val="FF0000"/>
          <w:sz w:val="14"/>
          <w:szCs w:val="14"/>
        </w:rPr>
        <w:t>         </w:t>
      </w:r>
      <w:r w:rsidRPr="00CA2BE7">
        <w:rPr>
          <w:rFonts w:ascii="Calibri" w:eastAsia="Times New Roman" w:hAnsi="Calibri" w:cs="Calibri"/>
          <w:color w:val="FF0000"/>
          <w:sz w:val="24"/>
          <w:szCs w:val="24"/>
        </w:rPr>
        <w:t xml:space="preserve">Grand Junction has both single stream and source separated. The single stream goes to Denver. The source separated goes to SLC and is subsidized by the City government (($500,000 </w:t>
      </w:r>
      <w:proofErr w:type="spellStart"/>
      <w:r w:rsidRPr="00CA2BE7">
        <w:rPr>
          <w:rFonts w:ascii="Calibri" w:eastAsia="Times New Roman" w:hAnsi="Calibri" w:cs="Calibri"/>
          <w:color w:val="FF0000"/>
          <w:sz w:val="24"/>
          <w:szCs w:val="24"/>
        </w:rPr>
        <w:t>yr</w:t>
      </w:r>
      <w:proofErr w:type="spellEnd"/>
      <w:r w:rsidRPr="00CA2BE7">
        <w:rPr>
          <w:rFonts w:ascii="Calibri" w:eastAsia="Times New Roman" w:hAnsi="Calibri" w:cs="Calibri"/>
          <w:color w:val="FF0000"/>
          <w:sz w:val="24"/>
          <w:szCs w:val="24"/>
        </w:rPr>
        <w:t>)</w:t>
      </w:r>
    </w:p>
    <w:p w:rsidR="00CA2BE7" w:rsidRPr="00CA2BE7" w:rsidRDefault="00CA2BE7" w:rsidP="00CA2BE7">
      <w:pPr>
        <w:shd w:val="clear" w:color="auto" w:fill="FFFFFF"/>
        <w:spacing w:after="0" w:line="240" w:lineRule="auto"/>
        <w:ind w:left="720"/>
        <w:rPr>
          <w:rFonts w:ascii="Calibri" w:eastAsia="Times New Roman" w:hAnsi="Calibri" w:cs="Calibri"/>
          <w:color w:val="222222"/>
        </w:rPr>
      </w:pPr>
      <w:r w:rsidRPr="00CA2BE7">
        <w:rPr>
          <w:rFonts w:ascii="Symbol" w:eastAsia="Times New Roman" w:hAnsi="Symbol" w:cs="Calibri"/>
          <w:color w:val="FF0000"/>
          <w:sz w:val="24"/>
          <w:szCs w:val="24"/>
        </w:rPr>
        <w:t></w:t>
      </w:r>
      <w:r w:rsidRPr="00CA2BE7">
        <w:rPr>
          <w:rFonts w:ascii="Times New Roman" w:eastAsia="Times New Roman" w:hAnsi="Times New Roman" w:cs="Times New Roman"/>
          <w:color w:val="FF0000"/>
          <w:sz w:val="14"/>
          <w:szCs w:val="14"/>
        </w:rPr>
        <w:t>         </w:t>
      </w:r>
      <w:proofErr w:type="gramStart"/>
      <w:r w:rsidRPr="00CA2BE7">
        <w:rPr>
          <w:rFonts w:ascii="Calibri" w:eastAsia="Times New Roman" w:hAnsi="Calibri" w:cs="Calibri"/>
          <w:color w:val="FF0000"/>
          <w:sz w:val="24"/>
          <w:szCs w:val="24"/>
        </w:rPr>
        <w:t>The</w:t>
      </w:r>
      <w:proofErr w:type="gramEnd"/>
      <w:r w:rsidRPr="00CA2BE7">
        <w:rPr>
          <w:rFonts w:ascii="Calibri" w:eastAsia="Times New Roman" w:hAnsi="Calibri" w:cs="Calibri"/>
          <w:color w:val="FF0000"/>
          <w:sz w:val="24"/>
          <w:szCs w:val="24"/>
        </w:rPr>
        <w:t xml:space="preserve"> carbon footprint is difficult because it depends on the volume of material, type of material and how its transported. Volume is key.</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xml:space="preserve">3) WHY is </w:t>
      </w:r>
      <w:proofErr w:type="spellStart"/>
      <w:r w:rsidRPr="00CA2BE7">
        <w:rPr>
          <w:rFonts w:ascii="Calibri" w:eastAsia="Times New Roman" w:hAnsi="Calibri" w:cs="Calibri"/>
          <w:color w:val="000000"/>
          <w:sz w:val="24"/>
          <w:szCs w:val="24"/>
        </w:rPr>
        <w:t>MWaste</w:t>
      </w:r>
      <w:proofErr w:type="spellEnd"/>
      <w:r w:rsidRPr="00CA2BE7">
        <w:rPr>
          <w:rFonts w:ascii="Calibri" w:eastAsia="Times New Roman" w:hAnsi="Calibri" w:cs="Calibri"/>
          <w:color w:val="000000"/>
          <w:sz w:val="24"/>
          <w:szCs w:val="24"/>
        </w:rPr>
        <w:t xml:space="preserve"> proposing to do this?</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ind w:left="780"/>
        <w:rPr>
          <w:rFonts w:ascii="Calibri" w:eastAsia="Times New Roman" w:hAnsi="Calibri" w:cs="Calibri"/>
          <w:color w:val="222222"/>
        </w:rPr>
      </w:pPr>
      <w:r w:rsidRPr="00CA2BE7">
        <w:rPr>
          <w:rFonts w:ascii="Symbol" w:eastAsia="Times New Roman" w:hAnsi="Symbol" w:cs="Calibri"/>
          <w:color w:val="FF0000"/>
          <w:sz w:val="24"/>
          <w:szCs w:val="24"/>
        </w:rPr>
        <w:t></w:t>
      </w:r>
      <w:r w:rsidRPr="00CA2BE7">
        <w:rPr>
          <w:rFonts w:ascii="Times New Roman" w:eastAsia="Times New Roman" w:hAnsi="Times New Roman" w:cs="Times New Roman"/>
          <w:color w:val="FF0000"/>
          <w:sz w:val="14"/>
          <w:szCs w:val="14"/>
        </w:rPr>
        <w:t>         </w:t>
      </w:r>
      <w:r w:rsidRPr="00CA2BE7">
        <w:rPr>
          <w:rFonts w:ascii="Calibri" w:eastAsia="Times New Roman" w:hAnsi="Calibri" w:cs="Calibri"/>
          <w:color w:val="FF0000"/>
          <w:sz w:val="24"/>
          <w:szCs w:val="24"/>
        </w:rPr>
        <w:t xml:space="preserve">MW is part of a common system of hub and spoke where several smaller communities send to a larger sorting facility that can sort and market out to more end-users. Glass in Colorado is just reused </w:t>
      </w:r>
      <w:proofErr w:type="gramStart"/>
      <w:r w:rsidRPr="00CA2BE7">
        <w:rPr>
          <w:rFonts w:ascii="Calibri" w:eastAsia="Times New Roman" w:hAnsi="Calibri" w:cs="Calibri"/>
          <w:color w:val="FF0000"/>
          <w:sz w:val="24"/>
          <w:szCs w:val="24"/>
        </w:rPr>
        <w:t>over and over</w:t>
      </w:r>
      <w:proofErr w:type="gramEnd"/>
      <w:r w:rsidRPr="00CA2BE7">
        <w:rPr>
          <w:rFonts w:ascii="Calibri" w:eastAsia="Times New Roman" w:hAnsi="Calibri" w:cs="Calibri"/>
          <w:color w:val="FF0000"/>
          <w:sz w:val="24"/>
          <w:szCs w:val="24"/>
        </w:rPr>
        <w:t xml:space="preserve"> for the brewing industry.</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xml:space="preserve">4) I believe I heard Mary </w:t>
      </w:r>
      <w:proofErr w:type="spellStart"/>
      <w:r w:rsidRPr="00CA2BE7">
        <w:rPr>
          <w:rFonts w:ascii="Calibri" w:eastAsia="Times New Roman" w:hAnsi="Calibri" w:cs="Calibri"/>
          <w:color w:val="000000"/>
          <w:sz w:val="24"/>
          <w:szCs w:val="24"/>
        </w:rPr>
        <w:t>McGann</w:t>
      </w:r>
      <w:proofErr w:type="spellEnd"/>
      <w:r w:rsidRPr="00CA2BE7">
        <w:rPr>
          <w:rFonts w:ascii="Calibri" w:eastAsia="Times New Roman" w:hAnsi="Calibri" w:cs="Calibri"/>
          <w:color w:val="000000"/>
          <w:sz w:val="24"/>
          <w:szCs w:val="24"/>
        </w:rPr>
        <w:t xml:space="preserve"> say that, regardless of what the city and/or MW decides, the local recycling center </w:t>
      </w:r>
      <w:proofErr w:type="gramStart"/>
      <w:r w:rsidRPr="00CA2BE7">
        <w:rPr>
          <w:rFonts w:ascii="Calibri" w:eastAsia="Times New Roman" w:hAnsi="Calibri" w:cs="Calibri"/>
          <w:color w:val="000000"/>
          <w:sz w:val="24"/>
          <w:szCs w:val="24"/>
        </w:rPr>
        <w:t>isn't</w:t>
      </w:r>
      <w:proofErr w:type="gramEnd"/>
      <w:r w:rsidRPr="00CA2BE7">
        <w:rPr>
          <w:rFonts w:ascii="Calibri" w:eastAsia="Times New Roman" w:hAnsi="Calibri" w:cs="Calibri"/>
          <w:color w:val="000000"/>
          <w:sz w:val="24"/>
          <w:szCs w:val="24"/>
        </w:rPr>
        <w:t xml:space="preserve"> going away.  I'm guessing... that a considerable percentage of the "profitable" recyclables (guessing again, aluminum and cardboard) come from city residents and businesses (tour companies</w:t>
      </w:r>
      <w:proofErr w:type="gramStart"/>
      <w:r w:rsidRPr="00CA2BE7">
        <w:rPr>
          <w:rFonts w:ascii="Calibri" w:eastAsia="Times New Roman" w:hAnsi="Calibri" w:cs="Calibri"/>
          <w:color w:val="000000"/>
          <w:sz w:val="24"/>
          <w:szCs w:val="24"/>
        </w:rPr>
        <w:t>?!</w:t>
      </w:r>
      <w:proofErr w:type="gramEnd"/>
      <w:r w:rsidRPr="00CA2BE7">
        <w:rPr>
          <w:rFonts w:ascii="Calibri" w:eastAsia="Times New Roman" w:hAnsi="Calibri" w:cs="Calibri"/>
          <w:color w:val="000000"/>
          <w:sz w:val="24"/>
          <w:szCs w:val="24"/>
        </w:rPr>
        <w:t xml:space="preserve">), how is the recycle center going to survive??  </w:t>
      </w:r>
      <w:proofErr w:type="gramStart"/>
      <w:r w:rsidRPr="00CA2BE7">
        <w:rPr>
          <w:rFonts w:ascii="Calibri" w:eastAsia="Times New Roman" w:hAnsi="Calibri" w:cs="Calibri"/>
          <w:color w:val="000000"/>
          <w:sz w:val="24"/>
          <w:szCs w:val="24"/>
        </w:rPr>
        <w:t>And</w:t>
      </w:r>
      <w:proofErr w:type="gramEnd"/>
      <w:r w:rsidRPr="00CA2BE7">
        <w:rPr>
          <w:rFonts w:ascii="Calibri" w:eastAsia="Times New Roman" w:hAnsi="Calibri" w:cs="Calibri"/>
          <w:color w:val="000000"/>
          <w:sz w:val="24"/>
          <w:szCs w:val="24"/>
        </w:rPr>
        <w:t xml:space="preserve"> if it doesn't, where does that leave county residents?  Relying on MW again</w:t>
      </w:r>
      <w:proofErr w:type="gramStart"/>
      <w:r w:rsidRPr="00CA2BE7">
        <w:rPr>
          <w:rFonts w:ascii="Calibri" w:eastAsia="Times New Roman" w:hAnsi="Calibri" w:cs="Calibri"/>
          <w:color w:val="000000"/>
          <w:sz w:val="24"/>
          <w:szCs w:val="24"/>
        </w:rPr>
        <w:t>??</w:t>
      </w:r>
      <w:proofErr w:type="gramEnd"/>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ind w:left="780"/>
        <w:rPr>
          <w:rFonts w:ascii="Calibri" w:eastAsia="Times New Roman" w:hAnsi="Calibri" w:cs="Calibri"/>
          <w:color w:val="222222"/>
        </w:rPr>
      </w:pPr>
      <w:r w:rsidRPr="00CA2BE7">
        <w:rPr>
          <w:rFonts w:ascii="Symbol" w:eastAsia="Times New Roman" w:hAnsi="Symbol" w:cs="Calibri"/>
          <w:color w:val="FF0000"/>
          <w:sz w:val="24"/>
          <w:szCs w:val="24"/>
        </w:rPr>
        <w:t></w:t>
      </w:r>
      <w:r w:rsidRPr="00CA2BE7">
        <w:rPr>
          <w:rFonts w:ascii="Times New Roman" w:eastAsia="Times New Roman" w:hAnsi="Times New Roman" w:cs="Times New Roman"/>
          <w:color w:val="FF0000"/>
          <w:sz w:val="14"/>
          <w:szCs w:val="14"/>
        </w:rPr>
        <w:t>         </w:t>
      </w:r>
      <w:r w:rsidRPr="00CA2BE7">
        <w:rPr>
          <w:rFonts w:ascii="Calibri" w:eastAsia="Times New Roman" w:hAnsi="Calibri" w:cs="Calibri"/>
          <w:color w:val="FF0000"/>
          <w:sz w:val="24"/>
          <w:szCs w:val="24"/>
        </w:rPr>
        <w:t xml:space="preserve">I am </w:t>
      </w:r>
      <w:proofErr w:type="gramStart"/>
      <w:r w:rsidRPr="00CA2BE7">
        <w:rPr>
          <w:rFonts w:ascii="Calibri" w:eastAsia="Times New Roman" w:hAnsi="Calibri" w:cs="Calibri"/>
          <w:color w:val="FF0000"/>
          <w:sz w:val="24"/>
          <w:szCs w:val="24"/>
        </w:rPr>
        <w:t>not</w:t>
      </w:r>
      <w:proofErr w:type="gramEnd"/>
      <w:r w:rsidRPr="00CA2BE7">
        <w:rPr>
          <w:rFonts w:ascii="Calibri" w:eastAsia="Times New Roman" w:hAnsi="Calibri" w:cs="Calibri"/>
          <w:color w:val="FF0000"/>
          <w:sz w:val="24"/>
          <w:szCs w:val="24"/>
        </w:rPr>
        <w:t xml:space="preserve"> the </w:t>
      </w:r>
      <w:proofErr w:type="gramStart"/>
      <w:r w:rsidRPr="00CA2BE7">
        <w:rPr>
          <w:rFonts w:ascii="Calibri" w:eastAsia="Times New Roman" w:hAnsi="Calibri" w:cs="Calibri"/>
          <w:color w:val="FF0000"/>
          <w:sz w:val="24"/>
          <w:szCs w:val="24"/>
        </w:rPr>
        <w:t>best</w:t>
      </w:r>
      <w:proofErr w:type="gramEnd"/>
      <w:r w:rsidRPr="00CA2BE7">
        <w:rPr>
          <w:rFonts w:ascii="Calibri" w:eastAsia="Times New Roman" w:hAnsi="Calibri" w:cs="Calibri"/>
          <w:color w:val="FF0000"/>
          <w:sz w:val="24"/>
          <w:szCs w:val="24"/>
        </w:rPr>
        <w:t xml:space="preserve"> person to answer, but the County is already being offered the ability to single stream and use the drop off at Monument Waste. My recommendation would be to use the Recycling Center for a Re-Use Center </w:t>
      </w:r>
      <w:proofErr w:type="gramStart"/>
      <w:r w:rsidRPr="00CA2BE7">
        <w:rPr>
          <w:rFonts w:ascii="Calibri" w:eastAsia="Times New Roman" w:hAnsi="Calibri" w:cs="Calibri"/>
          <w:color w:val="FF0000"/>
          <w:sz w:val="24"/>
          <w:szCs w:val="24"/>
        </w:rPr>
        <w:t>( i.e</w:t>
      </w:r>
      <w:proofErr w:type="gramEnd"/>
      <w:r w:rsidRPr="00CA2BE7">
        <w:rPr>
          <w:rFonts w:ascii="Calibri" w:eastAsia="Times New Roman" w:hAnsi="Calibri" w:cs="Calibri"/>
          <w:color w:val="FF0000"/>
          <w:sz w:val="24"/>
          <w:szCs w:val="24"/>
        </w:rPr>
        <w:t>. wood, metal, paint, recycled concrete), e-waste, and/or composting,</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xml:space="preserve">5) Costs:  </w:t>
      </w:r>
      <w:proofErr w:type="gramStart"/>
      <w:r w:rsidRPr="00CA2BE7">
        <w:rPr>
          <w:rFonts w:ascii="Calibri" w:eastAsia="Times New Roman" w:hAnsi="Calibri" w:cs="Calibri"/>
          <w:color w:val="000000"/>
          <w:sz w:val="24"/>
          <w:szCs w:val="24"/>
        </w:rPr>
        <w:t>Obviously</w:t>
      </w:r>
      <w:proofErr w:type="gramEnd"/>
      <w:r w:rsidRPr="00CA2BE7">
        <w:rPr>
          <w:rFonts w:ascii="Calibri" w:eastAsia="Times New Roman" w:hAnsi="Calibri" w:cs="Calibri"/>
          <w:color w:val="000000"/>
          <w:sz w:val="24"/>
          <w:szCs w:val="24"/>
        </w:rPr>
        <w:t xml:space="preserve"> the council is most concerned with this, related to both the city budget as well as impacts on residents.  </w:t>
      </w:r>
      <w:proofErr w:type="gramStart"/>
      <w:r w:rsidRPr="00CA2BE7">
        <w:rPr>
          <w:rFonts w:ascii="Calibri" w:eastAsia="Times New Roman" w:hAnsi="Calibri" w:cs="Calibri"/>
          <w:color w:val="000000"/>
          <w:sz w:val="24"/>
          <w:szCs w:val="24"/>
        </w:rPr>
        <w:t>Here's</w:t>
      </w:r>
      <w:proofErr w:type="gramEnd"/>
      <w:r w:rsidRPr="00CA2BE7">
        <w:rPr>
          <w:rFonts w:ascii="Calibri" w:eastAsia="Times New Roman" w:hAnsi="Calibri" w:cs="Calibri"/>
          <w:color w:val="000000"/>
          <w:sz w:val="24"/>
          <w:szCs w:val="24"/>
        </w:rPr>
        <w:t xml:space="preserve"> my take (regardless of the size of containers provided or purchased by residents; and let's pretend I've never recycled anything).  </w:t>
      </w:r>
      <w:proofErr w:type="gramStart"/>
      <w:r w:rsidRPr="00CA2BE7">
        <w:rPr>
          <w:rFonts w:ascii="Calibri" w:eastAsia="Times New Roman" w:hAnsi="Calibri" w:cs="Calibri"/>
          <w:color w:val="000000"/>
          <w:sz w:val="24"/>
          <w:szCs w:val="24"/>
        </w:rPr>
        <w:t>And</w:t>
      </w:r>
      <w:proofErr w:type="gramEnd"/>
      <w:r w:rsidRPr="00CA2BE7">
        <w:rPr>
          <w:rFonts w:ascii="Calibri" w:eastAsia="Times New Roman" w:hAnsi="Calibri" w:cs="Calibri"/>
          <w:color w:val="000000"/>
          <w:sz w:val="24"/>
          <w:szCs w:val="24"/>
        </w:rPr>
        <w:t xml:space="preserve"> I don't have much info or opinion on businesses - except I think they should be strongly encouraged to recycle!</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xml:space="preserve">In the past, </w:t>
      </w:r>
      <w:proofErr w:type="gramStart"/>
      <w:r w:rsidRPr="00CA2BE7">
        <w:rPr>
          <w:rFonts w:ascii="Calibri" w:eastAsia="Times New Roman" w:hAnsi="Calibri" w:cs="Calibri"/>
          <w:color w:val="000000"/>
          <w:sz w:val="24"/>
          <w:szCs w:val="24"/>
        </w:rPr>
        <w:t>let's</w:t>
      </w:r>
      <w:proofErr w:type="gramEnd"/>
      <w:r w:rsidRPr="00CA2BE7">
        <w:rPr>
          <w:rFonts w:ascii="Calibri" w:eastAsia="Times New Roman" w:hAnsi="Calibri" w:cs="Calibri"/>
          <w:color w:val="000000"/>
          <w:sz w:val="24"/>
          <w:szCs w:val="24"/>
        </w:rPr>
        <w:t xml:space="preserve"> say that I have produced 100 somethings (gallons, cubic yards, whatever) of trash per week*.  Now I decide that I should start recycling. My recyclable materials amount to 40 somethings per week.  Now, I have 60 of trash and 40 of recyclables. I "get it" that this will require two trips by MW (two trucks, two destinations).  </w:t>
      </w:r>
      <w:proofErr w:type="gramStart"/>
      <w:r w:rsidRPr="00CA2BE7">
        <w:rPr>
          <w:rFonts w:ascii="Calibri" w:eastAsia="Times New Roman" w:hAnsi="Calibri" w:cs="Calibri"/>
          <w:color w:val="000000"/>
          <w:sz w:val="24"/>
          <w:szCs w:val="24"/>
        </w:rPr>
        <w:t>But</w:t>
      </w:r>
      <w:proofErr w:type="gramEnd"/>
      <w:r w:rsidRPr="00CA2BE7">
        <w:rPr>
          <w:rFonts w:ascii="Calibri" w:eastAsia="Times New Roman" w:hAnsi="Calibri" w:cs="Calibri"/>
          <w:color w:val="000000"/>
          <w:sz w:val="24"/>
          <w:szCs w:val="24"/>
        </w:rPr>
        <w:t xml:space="preserve"> I have reduced my trash production, so either I should have a smaller container (but same number of trips by MW) OR, </w:t>
      </w:r>
      <w:r w:rsidRPr="00CA2BE7">
        <w:rPr>
          <w:rFonts w:ascii="Calibri" w:eastAsia="Times New Roman" w:hAnsi="Calibri" w:cs="Calibri"/>
          <w:color w:val="000000"/>
          <w:sz w:val="24"/>
          <w:szCs w:val="24"/>
        </w:rPr>
        <w:lastRenderedPageBreak/>
        <w:t xml:space="preserve">better yet, I can opt for every other week trash pickup, and likely every other week recycle pickup.  </w:t>
      </w:r>
      <w:proofErr w:type="gramStart"/>
      <w:r w:rsidRPr="00CA2BE7">
        <w:rPr>
          <w:rFonts w:ascii="Calibri" w:eastAsia="Times New Roman" w:hAnsi="Calibri" w:cs="Calibri"/>
          <w:color w:val="000000"/>
          <w:sz w:val="24"/>
          <w:szCs w:val="24"/>
        </w:rPr>
        <w:t>And</w:t>
      </w:r>
      <w:proofErr w:type="gramEnd"/>
      <w:r w:rsidRPr="00CA2BE7">
        <w:rPr>
          <w:rFonts w:ascii="Calibri" w:eastAsia="Times New Roman" w:hAnsi="Calibri" w:cs="Calibri"/>
          <w:color w:val="000000"/>
          <w:sz w:val="24"/>
          <w:szCs w:val="24"/>
        </w:rPr>
        <w:t xml:space="preserve"> it shouldn't cost THAT much more, overall.</w:t>
      </w:r>
    </w:p>
    <w:p w:rsidR="00CA2BE7" w:rsidRPr="00CA2BE7" w:rsidRDefault="00CA2BE7" w:rsidP="00CA2BE7">
      <w:pPr>
        <w:shd w:val="clear" w:color="auto" w:fill="FFFFFF"/>
        <w:spacing w:after="0" w:line="240" w:lineRule="auto"/>
        <w:rPr>
          <w:rFonts w:ascii="Calibri" w:eastAsia="Times New Roman" w:hAnsi="Calibri" w:cs="Calibri"/>
          <w:color w:val="500050"/>
        </w:rPr>
      </w:pPr>
      <w:r w:rsidRPr="00CA2BE7">
        <w:rPr>
          <w:rFonts w:ascii="Calibri" w:eastAsia="Times New Roman" w:hAnsi="Calibri" w:cs="Calibri"/>
          <w:color w:val="000000"/>
          <w:sz w:val="24"/>
          <w:szCs w:val="24"/>
        </w:rPr>
        <w:t> </w:t>
      </w:r>
    </w:p>
    <w:p w:rsidR="00CA2BE7" w:rsidRPr="00CA2BE7" w:rsidRDefault="00CA2BE7" w:rsidP="00CA2BE7">
      <w:pPr>
        <w:shd w:val="clear" w:color="auto" w:fill="FFFFFF"/>
        <w:spacing w:after="0" w:line="240" w:lineRule="auto"/>
        <w:ind w:left="780"/>
        <w:rPr>
          <w:rFonts w:ascii="Calibri" w:eastAsia="Times New Roman" w:hAnsi="Calibri" w:cs="Calibri"/>
          <w:color w:val="222222"/>
        </w:rPr>
      </w:pPr>
      <w:r w:rsidRPr="00CA2BE7">
        <w:rPr>
          <w:rFonts w:ascii="Symbol" w:eastAsia="Times New Roman" w:hAnsi="Symbol" w:cs="Calibri"/>
          <w:color w:val="FF0000"/>
          <w:sz w:val="24"/>
          <w:szCs w:val="24"/>
        </w:rPr>
        <w:t></w:t>
      </w:r>
      <w:r w:rsidRPr="00CA2BE7">
        <w:rPr>
          <w:rFonts w:ascii="Times New Roman" w:eastAsia="Times New Roman" w:hAnsi="Times New Roman" w:cs="Times New Roman"/>
          <w:color w:val="FF0000"/>
          <w:sz w:val="14"/>
          <w:szCs w:val="14"/>
        </w:rPr>
        <w:t>         </w:t>
      </w:r>
      <w:proofErr w:type="gramStart"/>
      <w:r w:rsidRPr="00CA2BE7">
        <w:rPr>
          <w:rFonts w:ascii="Calibri" w:eastAsia="Times New Roman" w:hAnsi="Calibri" w:cs="Calibri"/>
          <w:color w:val="FF0000"/>
          <w:sz w:val="24"/>
          <w:szCs w:val="24"/>
        </w:rPr>
        <w:t>If</w:t>
      </w:r>
      <w:proofErr w:type="gramEnd"/>
      <w:r w:rsidRPr="00CA2BE7">
        <w:rPr>
          <w:rFonts w:ascii="Calibri" w:eastAsia="Times New Roman" w:hAnsi="Calibri" w:cs="Calibri"/>
          <w:color w:val="FF0000"/>
          <w:sz w:val="24"/>
          <w:szCs w:val="24"/>
        </w:rPr>
        <w:t xml:space="preserve"> a person has a two trash containers now ($23) and gets a recycling bin ($28) slightly more. If they already recycle than </w:t>
      </w:r>
      <w:proofErr w:type="gramStart"/>
      <w:r w:rsidRPr="00CA2BE7">
        <w:rPr>
          <w:rFonts w:ascii="Calibri" w:eastAsia="Times New Roman" w:hAnsi="Calibri" w:cs="Calibri"/>
          <w:color w:val="FF0000"/>
          <w:sz w:val="24"/>
          <w:szCs w:val="24"/>
        </w:rPr>
        <w:t>its</w:t>
      </w:r>
      <w:proofErr w:type="gramEnd"/>
      <w:r w:rsidRPr="00CA2BE7">
        <w:rPr>
          <w:rFonts w:ascii="Calibri" w:eastAsia="Times New Roman" w:hAnsi="Calibri" w:cs="Calibri"/>
          <w:color w:val="FF0000"/>
          <w:sz w:val="24"/>
          <w:szCs w:val="24"/>
        </w:rPr>
        <w:t xml:space="preserve"> comparable. </w:t>
      </w:r>
    </w:p>
    <w:p w:rsidR="00D422CC" w:rsidRDefault="00CA2BE7" w:rsidP="00CA2BE7">
      <w:r w:rsidRPr="00CA2BE7">
        <w:rPr>
          <w:rFonts w:ascii="Arial" w:eastAsia="Times New Roman" w:hAnsi="Arial" w:cs="Arial"/>
          <w:color w:val="500050"/>
          <w:sz w:val="24"/>
          <w:szCs w:val="24"/>
          <w:shd w:val="clear" w:color="auto" w:fill="FFFFFF"/>
        </w:rPr>
        <w:br/>
      </w:r>
      <w:bookmarkStart w:id="0" w:name="_GoBack"/>
      <w:bookmarkEnd w:id="0"/>
    </w:p>
    <w:sectPr w:rsidR="00D42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E7"/>
    <w:rsid w:val="00CA2BE7"/>
    <w:rsid w:val="00D42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43FEA-3606-4CDC-8B95-824594176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628355">
      <w:bodyDiv w:val="1"/>
      <w:marLeft w:val="0"/>
      <w:marRight w:val="0"/>
      <w:marTop w:val="0"/>
      <w:marBottom w:val="0"/>
      <w:divBdr>
        <w:top w:val="none" w:sz="0" w:space="0" w:color="auto"/>
        <w:left w:val="none" w:sz="0" w:space="0" w:color="auto"/>
        <w:bottom w:val="none" w:sz="0" w:space="0" w:color="auto"/>
        <w:right w:val="none" w:sz="0" w:space="0" w:color="auto"/>
      </w:divBdr>
      <w:divsChild>
        <w:div w:id="153573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tificamerican.com/article/single-stream-recyc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rrusso@moabcity.org</dc:creator>
  <cp:keywords/>
  <dc:description/>
  <cp:lastModifiedBy>rrusso@moabcity.org</cp:lastModifiedBy>
  <cp:revision>1</cp:revision>
  <dcterms:created xsi:type="dcterms:W3CDTF">2019-01-30T16:07:00Z</dcterms:created>
  <dcterms:modified xsi:type="dcterms:W3CDTF">2019-01-30T16:07:00Z</dcterms:modified>
</cp:coreProperties>
</file>